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D3" w:rsidRPr="00320AC5" w:rsidRDefault="005832D3" w:rsidP="001145D4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№ </w:t>
      </w:r>
      <w:r w:rsidR="00171B66" w:rsidRPr="00320AC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</w:p>
    <w:p w:rsidR="005832D3" w:rsidRPr="00320AC5" w:rsidRDefault="005832D3" w:rsidP="001145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2D3" w:rsidRPr="00320AC5" w:rsidRDefault="003F608F" w:rsidP="001145D4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0"/>
          <w:lang w:eastAsia="ru-RU"/>
        </w:rPr>
        <w:t>УТВЕРЖДЕН</w:t>
      </w:r>
      <w:r w:rsidR="00400961" w:rsidRPr="00320AC5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</w:p>
    <w:p w:rsidR="001145D4" w:rsidRPr="00320AC5" w:rsidRDefault="001145D4" w:rsidP="001145D4">
      <w:pPr>
        <w:widowControl w:val="0"/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32D3" w:rsidRPr="00320AC5" w:rsidRDefault="005832D3" w:rsidP="001145D4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:rsidR="005832D3" w:rsidRPr="00320AC5" w:rsidRDefault="005832D3" w:rsidP="005832D3">
      <w:pPr>
        <w:widowControl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:rsidR="005832D3" w:rsidRPr="00320AC5" w:rsidRDefault="00667E3F" w:rsidP="005832D3">
      <w:pPr>
        <w:widowControl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30.06.2022    </w:t>
      </w:r>
      <w:r w:rsidR="005832D3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327-П</w:t>
      </w:r>
    </w:p>
    <w:p w:rsidR="00171B66" w:rsidRPr="00320AC5" w:rsidRDefault="00171B66" w:rsidP="00400961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="00330AEE" w:rsidRPr="00320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УСЛОВИЯ</w:t>
      </w:r>
    </w:p>
    <w:p w:rsidR="005E7883" w:rsidRPr="00320AC5" w:rsidRDefault="00330AEE" w:rsidP="00400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</w:t>
      </w:r>
      <w:r w:rsidR="005E7883" w:rsidRPr="00320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единовременного пособия гражданам, </w:t>
      </w:r>
      <w:r w:rsidR="005E7883" w:rsidRPr="00320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получившим </w:t>
      </w:r>
      <w:r w:rsidRPr="00320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5E7883" w:rsidRPr="00320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результате чрезвычайных ситуаций </w:t>
      </w:r>
      <w:r w:rsidR="0063454C" w:rsidRPr="00320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природного </w:t>
      </w:r>
      <w:r w:rsidR="005E7883" w:rsidRPr="00320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техногенного характера</w:t>
      </w:r>
      <w:r w:rsidR="0077446C" w:rsidRPr="00320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2638" w:rsidRPr="00320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Кировской области </w:t>
      </w:r>
      <w:r w:rsidR="0077446C" w:rsidRPr="00320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вред здоровью</w:t>
      </w:r>
    </w:p>
    <w:p w:rsidR="005E7883" w:rsidRPr="00320AC5" w:rsidRDefault="005E7883" w:rsidP="005E7883">
      <w:pPr>
        <w:spacing w:after="0" w:line="46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0AEE" w:rsidRPr="00320AC5" w:rsidRDefault="005E7883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30AEE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 условия предоставления </w:t>
      </w:r>
      <w:r w:rsidR="00171B66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единовременного пособия гражданам, </w:t>
      </w:r>
      <w:r w:rsidR="00171B66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получившим в результате чрезвычайных ситуаций природного и техногенного характера </w:t>
      </w:r>
      <w:r w:rsidR="00402638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Кировской области</w:t>
      </w:r>
      <w:r w:rsidR="00402638" w:rsidRPr="00320A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1B66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вред здоровью </w:t>
      </w:r>
      <w:r w:rsidR="00171B66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</w:t>
      </w:r>
      <w:r w:rsidR="00330AEE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условия</w:t>
      </w:r>
      <w:r w:rsidR="00171B66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330AEE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 </w:t>
      </w:r>
      <w:r w:rsidR="00C22A78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330AEE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30AEE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условия предоставления единовременного пособия гражданам, </w:t>
      </w:r>
      <w:r w:rsidR="00330AE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получившим </w:t>
      </w:r>
      <w:r w:rsidR="00402638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30AEE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чрезвычайных ситуаций </w:t>
      </w:r>
      <w:r w:rsidR="00AA39C4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природного и техногенного характера</w:t>
      </w:r>
      <w:r w:rsidR="00402638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638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Кировской области</w:t>
      </w:r>
      <w:r w:rsidR="00AA39C4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46C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вред здоровью </w:t>
      </w:r>
      <w:r w:rsidR="00330AEE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единовременное пособие).</w:t>
      </w:r>
    </w:p>
    <w:p w:rsidR="00330AEE" w:rsidRPr="00320AC5" w:rsidRDefault="00330AE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настоящих Порядка и условий под чрезвычайной ситуацией понимается </w:t>
      </w:r>
      <w:r w:rsidR="00AA39C4" w:rsidRPr="00320AC5">
        <w:rPr>
          <w:rFonts w:ascii="Times New Roman" w:hAnsi="Times New Roman" w:cs="Times New Roman"/>
          <w:sz w:val="28"/>
          <w:szCs w:val="28"/>
        </w:rPr>
        <w:t xml:space="preserve">возникшая на территории Кировской области </w:t>
      </w: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чрезвычайная ситуация природного или техногенного характера, отнесенная в установленном порядке к чрезвычайной ситуации регионального или межмуниципального характера. </w:t>
      </w:r>
    </w:p>
    <w:p w:rsidR="00330AEE" w:rsidRPr="00320AC5" w:rsidRDefault="00330AE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Понятие «зона чрезвычайной ситуации» в настоящих Порядке </w:t>
      </w:r>
      <w:r w:rsidR="00214ADE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условиях используются в значении, определенном Федеральным законом от 21.12.1994 № 68-ФЗ «О защите населения и территорий от чрезвычайных ситуаций природного и техногенного характера» (далее – Федеральный закон от 21.12.1994 № 68-ФЗ).</w:t>
      </w:r>
    </w:p>
    <w:p w:rsidR="00330AEE" w:rsidRPr="00320AC5" w:rsidRDefault="00330AE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Право на предоставление единовременного пособия имеют граждане Российской Федерации, а также в случаях, предусмотренных </w:t>
      </w: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международными договорами Российской Федерации, иностранные граждане</w:t>
      </w:r>
      <w:r w:rsidR="00470823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получившие вред здоровью в результате чрезвычайн</w:t>
      </w:r>
      <w:r w:rsidR="00724B20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</w:t>
      </w:r>
      <w:r w:rsidR="00724B20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граждане). </w:t>
      </w:r>
    </w:p>
    <w:p w:rsidR="00330AEE" w:rsidRPr="00320AC5" w:rsidRDefault="00330AE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Получателем единовременного пособия на </w:t>
      </w:r>
      <w:r w:rsidR="001B15B2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недееспособного </w:t>
      </w:r>
      <w:r w:rsidR="001B15B2" w:rsidRPr="00320AC5">
        <w:rPr>
          <w:rFonts w:ascii="Times New Roman" w:hAnsi="Times New Roman" w:cs="Times New Roman"/>
          <w:sz w:val="28"/>
          <w:szCs w:val="28"/>
        </w:rPr>
        <w:t xml:space="preserve">(ограниченного в дееспособности) </w:t>
      </w:r>
      <w:r w:rsidR="001B15B2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совершеннолетнего гражданина является его законный представитель. Получателем единовременного пособия </w:t>
      </w:r>
      <w:r w:rsidR="00214ADE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15B2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несовершеннолетнего ребенка (детей) является один из родителей (</w:t>
      </w:r>
      <w:r w:rsidR="0068461E" w:rsidRPr="00320AC5">
        <w:rPr>
          <w:rFonts w:ascii="Times New Roman" w:hAnsi="Times New Roman" w:cs="Times New Roman"/>
          <w:sz w:val="28"/>
          <w:szCs w:val="28"/>
        </w:rPr>
        <w:t>иной законный представитель</w:t>
      </w:r>
      <w:r w:rsidR="001B15B2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ребенка (детей). Единовременное пособие </w:t>
      </w:r>
      <w:r w:rsidR="00214ADE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B15B2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выплачивается родителю на ребенка (детей), в отношении которого (которых) он лишен родительских прав (ограничен в родительских правах).</w:t>
      </w:r>
    </w:p>
    <w:p w:rsidR="00330AEE" w:rsidRPr="00320AC5" w:rsidRDefault="00330AE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Единовременное пособие предоставляется гражданам кировскими областными государственными казенными учреждениями социальной защиты населения (далее – орган</w:t>
      </w:r>
      <w:r w:rsidR="00F244A2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защиты населения).</w:t>
      </w:r>
    </w:p>
    <w:p w:rsidR="009035AD" w:rsidRPr="00320AC5" w:rsidRDefault="00330AE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Единовременное пособие выплачивается </w:t>
      </w:r>
      <w:r w:rsidR="009035AD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учетом </w:t>
      </w:r>
      <w:r w:rsidR="00FD6BD8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степени тяжести вреда здоровью</w:t>
      </w:r>
      <w:r w:rsidR="008A435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полученного гражданином</w:t>
      </w:r>
      <w:r w:rsidR="00CD4A34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результате чрезвычайной ситуации</w:t>
      </w:r>
      <w:r w:rsidR="008A435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D6BD8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035AD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расчета: </w:t>
      </w:r>
    </w:p>
    <w:p w:rsidR="009035AD" w:rsidRPr="00320AC5" w:rsidRDefault="009035AD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400</w:t>
      </w:r>
      <w:r w:rsidR="00650AE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 рублей</w:t>
      </w:r>
      <w:r w:rsidR="008A435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при получении тяжкого вреда здоровью или средней тяжести вреда здоровью;</w:t>
      </w:r>
    </w:p>
    <w:p w:rsidR="00330AEE" w:rsidRPr="00320AC5" w:rsidRDefault="009035AD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</w:t>
      </w:r>
      <w:r w:rsidR="00650AE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000 рублей</w:t>
      </w:r>
      <w:r w:rsidR="008A435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при получении легкого вреда здоровью. </w:t>
      </w:r>
    </w:p>
    <w:p w:rsidR="00A70ED0" w:rsidRPr="00320AC5" w:rsidRDefault="00F244A2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="00A70ED0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Граждане вправе обратиться за предоставлением</w:t>
      </w:r>
      <w:r w:rsidR="00A70ED0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единовременного пособия </w:t>
      </w:r>
      <w:r w:rsidR="00A70ED0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порядке, предусмотренном настоящими Порядком и условиями, </w:t>
      </w:r>
      <w:r w:rsidR="009A2549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12 месяцев со дня </w:t>
      </w:r>
      <w:r w:rsidR="00A70ED0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введения режима чрезвычайной ситуации для органов управления и сил территориальной подсистемы Кировской области единой государственной системы предупреждения и ликвидации чрезвычайных ситуаций</w:t>
      </w:r>
      <w:r w:rsidR="005E4A0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C72AC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</w:t>
      </w:r>
      <w:r w:rsidR="005E4A0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возникновени</w:t>
      </w:r>
      <w:r w:rsidR="00DC72AC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E4A0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чрезвычай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ситуации,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5E4A0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которой</w:t>
      </w:r>
      <w:r w:rsidR="004D7C42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ими</w:t>
      </w:r>
      <w:r w:rsidR="005E4A0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получен вред здоровью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режим чрезвычайной ситуации).</w:t>
      </w:r>
    </w:p>
    <w:p w:rsidR="00A70ED0" w:rsidRPr="00320AC5" w:rsidRDefault="006F07DA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="00A70ED0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принятия </w:t>
      </w:r>
      <w:r w:rsidR="00782D36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органом социальной защиты населения решения</w:t>
      </w:r>
      <w:r w:rsidR="00782D36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A70ED0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назначении</w:t>
      </w:r>
      <w:r w:rsidR="00CD4A34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выплаты</w:t>
      </w:r>
      <w:r w:rsidR="00A70ED0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единовременного пособия необходимы следующие документы (сведения):</w:t>
      </w:r>
    </w:p>
    <w:p w:rsidR="00A70ED0" w:rsidRPr="00320AC5" w:rsidRDefault="00A70ED0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6.1. Заявление о выплате единовременного пособия (далее – заявление) по </w:t>
      </w:r>
      <w:r w:rsidR="0077446C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форме, утверждаемой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распоряжением министерства социального развития Кировской области.</w:t>
      </w:r>
    </w:p>
    <w:p w:rsidR="006F07DA" w:rsidRPr="00320AC5" w:rsidRDefault="00A70ED0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Копия свидетельства о рождении ребенка, выданного компетентным органом иностранного государства, и его нотариально удостоверенны</w:t>
      </w:r>
      <w:r w:rsidR="00EA4FA8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перево</w:t>
      </w:r>
      <w:r w:rsidR="00EA4FA8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русский язык </w:t>
      </w:r>
      <w:r w:rsidR="009D1C51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9D1C51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</w:t>
      </w:r>
      <w:r w:rsidR="006F07DA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07DA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единовременного пособия</w:t>
      </w:r>
      <w:r w:rsidR="006F07DA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причитающегося</w:t>
      </w:r>
      <w:r w:rsidR="009D1C51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ребенку, </w:t>
      </w:r>
      <w:r w:rsidR="009D1C51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свидетельство </w:t>
      </w:r>
      <w:r w:rsidR="008E6B7C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9D1C51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8E6B7C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рождении</w:t>
      </w:r>
      <w:r w:rsidR="009D1C51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которого выдано компетентным органом иностранного государства)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F07DA" w:rsidRPr="00320AC5" w:rsidRDefault="00F434ED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D96DC6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Заключение</w:t>
      </w: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судебно-медицинской экспертизы о степени тяжести вреда, полученного гражданином в результате чрезвычайной ситуации,</w:t>
      </w: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форме, установленной федеральным законодательством.</w:t>
      </w:r>
    </w:p>
    <w:p w:rsidR="00F434ED" w:rsidRPr="00320AC5" w:rsidRDefault="00F434ED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6.4. </w:t>
      </w:r>
      <w:r w:rsidR="00D96DC6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следователя (дознавателя, судьи) или определение суда о признании гражданина пострадавшим и получившим вред здоровью в результате чрезвычайной ситуации.</w:t>
      </w:r>
    </w:p>
    <w:p w:rsidR="00D96DC6" w:rsidRPr="00320AC5" w:rsidRDefault="00D96DC6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6.5. Копия свидетельства о рождении ребенка либо документ (сведения), подтверждающий (подтверждающие) факт государственной регистрации рождения ребенка (в случае получения единовременного пособия, причитающегося ребенку).</w:t>
      </w:r>
    </w:p>
    <w:p w:rsidR="00D96DC6" w:rsidRPr="00320AC5" w:rsidRDefault="00D96DC6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6.6. Копия свидетельства об установлении отцовства либо документ (сведения), подтверждающий (подтверждающие) факт государственной регистрации установления отцовства (в случае получения единовременного пособия, причитающегося ребенку, в отношении которого установлено отцовство).</w:t>
      </w:r>
    </w:p>
    <w:p w:rsidR="00D96DC6" w:rsidRPr="00320AC5" w:rsidRDefault="00A70ED0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F434ED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Документ (сведения) органа опеки и попечительства об установлении над ребенком опеки (попечительства) </w:t>
      </w:r>
      <w:r w:rsidR="00B53A82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B53A82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</w:t>
      </w:r>
      <w:r w:rsidR="00D96DC6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единовременного пособия</w:t>
      </w:r>
      <w:r w:rsidR="00B53A82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причит</w:t>
      </w:r>
      <w:r w:rsidR="00D96DC6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ающегося</w:t>
      </w:r>
      <w:r w:rsidR="00B53A82" w:rsidRPr="0032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ребенку, над которым установлена опека (попечительство</w:t>
      </w:r>
      <w:r w:rsidR="00B53A82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27009" w:rsidRPr="00320AC5" w:rsidRDefault="00827009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Сведения</w:t>
      </w:r>
      <w:r w:rsidR="00AD47F4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(документы)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указанные в подпунктах 6.5 – 6.7 </w:t>
      </w:r>
      <w:r w:rsidR="00214AD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 6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настоящих Порядка и условий, орган социальной защиты населения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запрашивает в электронной форме с использованием единой системы межведомственного электронного взаимодействия в уполномоченных органах (организациях) в течение 2 рабочих дней со дня получения заявления, поданного гражданином (его представителем, законным представителем).</w:t>
      </w:r>
    </w:p>
    <w:p w:rsidR="00AD47F4" w:rsidRPr="00320AC5" w:rsidRDefault="00AD47F4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Гражданин (его представитель, законный представитель) в целях получения единовременного пособия обязан представить документы, предусмотренные подпунктами 6.1 – 6.4 пункта 6 настоящих Порядка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условий.</w:t>
      </w:r>
    </w:p>
    <w:p w:rsidR="00827009" w:rsidRPr="00320AC5" w:rsidRDefault="00291D44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предусмотренные подпунктами 6.5 – 6.7 пункта 6 настоящих Порядка и условий, г</w:t>
      </w:r>
      <w:r w:rsidR="00827009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ражданин (его представитель, законный представитель)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27009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получения единовременного пособия вправе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представить </w:t>
      </w:r>
      <w:r w:rsidR="00827009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своей инициативе. </w:t>
      </w:r>
    </w:p>
    <w:p w:rsidR="00827009" w:rsidRPr="00320AC5" w:rsidRDefault="00827009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Межведомственное взаимодействие в целях предоставления единовременной материальной помощи осуществляется в соответствии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с требованиями Федерального закона от 27.07.2010 № 210-ФЗ«Об организации предоставления государственных и муниципальных услуг».</w:t>
      </w:r>
    </w:p>
    <w:p w:rsidR="007155DC" w:rsidRPr="00320AC5" w:rsidRDefault="00214ADE" w:rsidP="0072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8. </w:t>
      </w:r>
      <w:r w:rsidR="007155DC" w:rsidRPr="00320AC5">
        <w:rPr>
          <w:rFonts w:ascii="Times New Roman" w:hAnsi="Times New Roman" w:cs="Times New Roman"/>
          <w:sz w:val="28"/>
          <w:szCs w:val="28"/>
        </w:rPr>
        <w:t xml:space="preserve">Заявление и прилагаемые к нему </w:t>
      </w:r>
      <w:r w:rsidR="00291D44" w:rsidRPr="00320AC5">
        <w:rPr>
          <w:rFonts w:ascii="Times New Roman" w:hAnsi="Times New Roman" w:cs="Times New Roman"/>
          <w:sz w:val="28"/>
          <w:szCs w:val="28"/>
        </w:rPr>
        <w:t>документы, предусмотренные пунктом 6, абзацем четвертым пункта 8 настоящих Порядка и условий (далее – документы), представляются в письменной или электронной форме гражданином (его представителем, законным представителем)</w:t>
      </w:r>
      <w:r w:rsidR="007155DC" w:rsidRPr="00320AC5">
        <w:rPr>
          <w:rFonts w:ascii="Times New Roman" w:hAnsi="Times New Roman" w:cs="Times New Roman"/>
          <w:sz w:val="28"/>
          <w:szCs w:val="28"/>
        </w:rPr>
        <w:t xml:space="preserve"> (далее – заявитель) в орган социальной защиты населения, в том числе</w:t>
      </w:r>
      <w:r w:rsidR="00291D44" w:rsidRPr="00320AC5">
        <w:rPr>
          <w:rFonts w:ascii="Times New Roman" w:hAnsi="Times New Roman" w:cs="Times New Roman"/>
          <w:sz w:val="28"/>
          <w:szCs w:val="28"/>
        </w:rPr>
        <w:br/>
      </w:r>
      <w:r w:rsidR="007155DC" w:rsidRPr="00320AC5">
        <w:rPr>
          <w:rFonts w:ascii="Times New Roman" w:hAnsi="Times New Roman" w:cs="Times New Roman"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</w:t>
      </w:r>
      <w:r w:rsidR="00291D44" w:rsidRPr="00320AC5">
        <w:rPr>
          <w:rFonts w:ascii="Times New Roman" w:hAnsi="Times New Roman" w:cs="Times New Roman"/>
          <w:sz w:val="28"/>
          <w:szCs w:val="28"/>
        </w:rPr>
        <w:t xml:space="preserve"> </w:t>
      </w:r>
      <w:r w:rsidR="007155DC" w:rsidRPr="00320AC5">
        <w:rPr>
          <w:rFonts w:ascii="Times New Roman" w:hAnsi="Times New Roman" w:cs="Times New Roman"/>
          <w:sz w:val="28"/>
          <w:szCs w:val="28"/>
        </w:rPr>
        <w:t>и муниципальных услуг (функций)» (далее – Единый портал),</w:t>
      </w:r>
      <w:r w:rsidR="00291D44" w:rsidRPr="00320AC5">
        <w:rPr>
          <w:rFonts w:ascii="Times New Roman" w:hAnsi="Times New Roman" w:cs="Times New Roman"/>
          <w:sz w:val="28"/>
          <w:szCs w:val="28"/>
        </w:rPr>
        <w:t xml:space="preserve"> </w:t>
      </w:r>
      <w:r w:rsidR="007155DC" w:rsidRPr="00320AC5">
        <w:rPr>
          <w:rFonts w:ascii="Times New Roman" w:hAnsi="Times New Roman" w:cs="Times New Roman"/>
          <w:sz w:val="28"/>
          <w:szCs w:val="28"/>
        </w:rPr>
        <w:t>либо в многофункциональный центр предоставления государственных</w:t>
      </w:r>
      <w:r w:rsidR="00291D44" w:rsidRPr="00320AC5">
        <w:rPr>
          <w:rFonts w:ascii="Times New Roman" w:hAnsi="Times New Roman" w:cs="Times New Roman"/>
          <w:sz w:val="28"/>
          <w:szCs w:val="28"/>
        </w:rPr>
        <w:t xml:space="preserve"> </w:t>
      </w:r>
      <w:r w:rsidR="007155DC" w:rsidRPr="00320AC5">
        <w:rPr>
          <w:rFonts w:ascii="Times New Roman" w:hAnsi="Times New Roman" w:cs="Times New Roman"/>
          <w:sz w:val="28"/>
          <w:szCs w:val="28"/>
        </w:rPr>
        <w:t>и муниципальных услуг, являющийся структурным подразделением Кировского областного государственного автономного учреждения «Многофункциональный центр предоставления государственных</w:t>
      </w:r>
      <w:r w:rsidR="00291D44" w:rsidRPr="00320AC5">
        <w:rPr>
          <w:rFonts w:ascii="Times New Roman" w:hAnsi="Times New Roman" w:cs="Times New Roman"/>
          <w:sz w:val="28"/>
          <w:szCs w:val="28"/>
        </w:rPr>
        <w:t xml:space="preserve"> </w:t>
      </w:r>
      <w:r w:rsidR="007155DC" w:rsidRPr="00320AC5">
        <w:rPr>
          <w:rFonts w:ascii="Times New Roman" w:hAnsi="Times New Roman" w:cs="Times New Roman"/>
          <w:sz w:val="28"/>
          <w:szCs w:val="28"/>
        </w:rPr>
        <w:t>и муниципальных услуг» (далее – МФЦ).</w:t>
      </w:r>
    </w:p>
    <w:p w:rsidR="00E36A83" w:rsidRPr="00320AC5" w:rsidRDefault="00E36A83" w:rsidP="00E36A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hAnsi="Times New Roman" w:cs="Times New Roman"/>
          <w:sz w:val="28"/>
          <w:szCs w:val="28"/>
        </w:rPr>
        <w:lastRenderedPageBreak/>
        <w:t>Заявление и прилагаемые к нему документы могут быть представлены заявителем лично, направлены посредством почтовой или курьерской связи или в виде электронного документа, подписанного электронной подписью заявителя, с использованием электронных средств связи.</w:t>
      </w:r>
    </w:p>
    <w:p w:rsidR="00214ADE" w:rsidRPr="00320AC5" w:rsidRDefault="00214AD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 социальной защиты населения, МФЦ с использованием информационных технологий, предусмотренных </w:t>
      </w:r>
      <w:hyperlink r:id="rId7" w:history="1">
        <w:r w:rsidRPr="00320AC5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частью 18 статьи 14.1</w:t>
        </w:r>
      </w:hyperlink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27.07.2006 № 149-ФЗ «Об информации, информационных технологиях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о защите информации».</w:t>
      </w:r>
    </w:p>
    <w:p w:rsidR="00214ADE" w:rsidRPr="00320AC5" w:rsidRDefault="00214AD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Полномочия представителя подтверждаются доверенностью, оформленной в порядке, установленном гражданским законодательством, законного представителя – в соответствии с действующим законодательством.</w:t>
      </w:r>
    </w:p>
    <w:p w:rsidR="007155DC" w:rsidRPr="00320AC5" w:rsidRDefault="007155DC" w:rsidP="0072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hAnsi="Times New Roman" w:cs="Times New Roman"/>
          <w:sz w:val="28"/>
          <w:szCs w:val="28"/>
        </w:rPr>
        <w:t xml:space="preserve">При </w:t>
      </w:r>
      <w:r w:rsidR="00291D44" w:rsidRPr="00320AC5">
        <w:rPr>
          <w:rFonts w:ascii="Times New Roman" w:hAnsi="Times New Roman" w:cs="Times New Roman"/>
          <w:sz w:val="28"/>
          <w:szCs w:val="28"/>
        </w:rPr>
        <w:t xml:space="preserve">представлении копий документов </w:t>
      </w:r>
      <w:r w:rsidRPr="00320AC5">
        <w:rPr>
          <w:rFonts w:ascii="Times New Roman" w:hAnsi="Times New Roman" w:cs="Times New Roman"/>
          <w:sz w:val="28"/>
          <w:szCs w:val="28"/>
        </w:rPr>
        <w:t>заявителем лично предъявляются оригиналы документов для обозрения. Копии документов сверяются с оригиналами и заверяются специалистом органа социальной защиты населения (МФЦ), ответственным за прием документов.</w:t>
      </w:r>
    </w:p>
    <w:p w:rsidR="00214ADE" w:rsidRPr="00320AC5" w:rsidRDefault="00214AD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направления заявления и прилагаемых к нему документов посредством почтовой или курьерской связи или в виде электронного документа, подписанного</w:t>
      </w:r>
      <w:r w:rsidR="003A28A9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электронной подписью заявителя</w:t>
      </w:r>
      <w:r w:rsidR="00814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14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использованием электронных средств связи</w:t>
      </w:r>
      <w:r w:rsidR="00814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оригиналы документов</w:t>
      </w:r>
      <w:r w:rsidR="00814D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орган социальной защиты населения не представляются.</w:t>
      </w:r>
    </w:p>
    <w:p w:rsidR="007155DC" w:rsidRPr="00320AC5" w:rsidRDefault="007155DC" w:rsidP="0072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hAnsi="Times New Roman" w:cs="Times New Roman"/>
          <w:sz w:val="28"/>
          <w:szCs w:val="28"/>
        </w:rPr>
        <w:t>Направленные посредством почтовой или кур</w:t>
      </w:r>
      <w:r w:rsidR="00291D44" w:rsidRPr="00320AC5">
        <w:rPr>
          <w:rFonts w:ascii="Times New Roman" w:hAnsi="Times New Roman" w:cs="Times New Roman"/>
          <w:sz w:val="28"/>
          <w:szCs w:val="28"/>
        </w:rPr>
        <w:t xml:space="preserve">ьерской связи копии документов </w:t>
      </w:r>
      <w:r w:rsidRPr="00320AC5">
        <w:rPr>
          <w:rFonts w:ascii="Times New Roman" w:hAnsi="Times New Roman" w:cs="Times New Roman"/>
          <w:sz w:val="28"/>
          <w:szCs w:val="28"/>
        </w:rPr>
        <w:t>должны быть заверены в установленном законодательством порядке.</w:t>
      </w:r>
    </w:p>
    <w:p w:rsidR="00214ADE" w:rsidRPr="00320AC5" w:rsidRDefault="00214AD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Заявление и прилагаемые к нему документы, представленные заявителем лично, регистрируются в установленном порядке специалистом органа социальной защиты населения (МФЦ), ответственным за прием документов, в день представления заявления и прилагаемых к нему документов. </w:t>
      </w:r>
    </w:p>
    <w:p w:rsidR="00214ADE" w:rsidRPr="00320AC5" w:rsidRDefault="00214AD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 и прилагаемые к нему документы, направленные посредством почтовой или курьерской связи, регистрируются в порядке ведения делопроизводс</w:t>
      </w:r>
      <w:r w:rsidR="00B85A72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тва в день поступления заявления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прилагаемых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 нему документов в орган социальной защиты населения.</w:t>
      </w:r>
    </w:p>
    <w:p w:rsidR="00214ADE" w:rsidRPr="00320AC5" w:rsidRDefault="00214AD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направлении заявления и прилагаемых к нему документов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орган социальной защиты населения в виде электронного документа, подписанного электронной подписью заявителя, с использованием электронных средств связи регистрация заявления и прилагаемых к нему документов в системе электронного документооборота органа социальной защиты населения осуществляется в день поступления заявления и прилагаемых к нему документов.</w:t>
      </w:r>
    </w:p>
    <w:p w:rsidR="00214ADE" w:rsidRPr="00320AC5" w:rsidRDefault="00214AD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и прилагаемые к нему документы, принятые специалистами МФЦ, передаются в орган социальной защиты населения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срок, установленный соглашением о взаимодействии, заключенным между органом социальной защиты населения и МФЦ. </w:t>
      </w:r>
    </w:p>
    <w:p w:rsidR="00214ADE" w:rsidRPr="00320AC5" w:rsidRDefault="00214AD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Днем представления заявления и прилагаемых к нему документов считается день регистрации заявления и прилагаемых к нему документов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органе социальной защиты населения (МФЦ).</w:t>
      </w:r>
    </w:p>
    <w:p w:rsidR="000A0042" w:rsidRPr="00320AC5" w:rsidRDefault="000A0042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Основаниями для отказа в приеме заявления и прилагаемых к нему документов являются:</w:t>
      </w:r>
    </w:p>
    <w:p w:rsidR="00AD47F4" w:rsidRPr="00320AC5" w:rsidRDefault="00DE7782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9.1. </w:t>
      </w:r>
      <w:r w:rsidR="00AD47F4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Непредставление (представление не в полном объеме) документов, представление которых является обязанностью заявителя.</w:t>
      </w:r>
    </w:p>
    <w:p w:rsidR="000A0042" w:rsidRPr="00320AC5" w:rsidRDefault="000A0042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9.2. Нарушение предусмотренного пунктом 5 настоящих Порядка </w:t>
      </w:r>
      <w:r w:rsidR="00DE7782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условий срока обращения гражданина за предоставлением единовременного пособия. </w:t>
      </w:r>
    </w:p>
    <w:p w:rsidR="00DE7782" w:rsidRPr="00320AC5" w:rsidRDefault="00DE7782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9.3. Представленные документы содержат подчистки и исправления текста либо повреждения, наличие которых не позволяет в полном объеме использовать информацию и сведения, содержащиеся в документах.</w:t>
      </w:r>
    </w:p>
    <w:p w:rsidR="00DE7782" w:rsidRPr="00320AC5" w:rsidRDefault="00DE7782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9.4. Копии представленных документов не заверены в порядке, установленном законодательством Российской Федерации, и при этом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представлены оригиналы указанных документов для обозрения.</w:t>
      </w:r>
    </w:p>
    <w:p w:rsidR="00DE7782" w:rsidRPr="00320AC5" w:rsidRDefault="00DE7782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9.5. Представленные документы утратили силу или являются недействительными на день представления</w:t>
      </w:r>
      <w:r w:rsidR="00214AD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E7782" w:rsidRPr="00320AC5" w:rsidRDefault="00DE7782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9.6. Заявление и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прилагаемые к нему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документы в электронной форме поданы с нарушением установленных законодательством Российской Федерации требований (для документов, поданных через Единый портал).</w:t>
      </w:r>
    </w:p>
    <w:p w:rsidR="00DE7782" w:rsidRPr="00320AC5" w:rsidRDefault="00DE7782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9.7. Не соблюдены установленные статьей 11 Федерального закона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06.04.2011 № 63-ФЗ «Об электронной подписи» условия признания действительности квалифицированной электронной подписи.</w:t>
      </w:r>
    </w:p>
    <w:p w:rsidR="007155DC" w:rsidRPr="00320AC5" w:rsidRDefault="007155DC" w:rsidP="0072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hAnsi="Times New Roman" w:cs="Times New Roman"/>
          <w:sz w:val="28"/>
          <w:szCs w:val="28"/>
        </w:rPr>
        <w:t xml:space="preserve">9.8. Непредставление документа, </w:t>
      </w:r>
      <w:r w:rsidR="00291D44" w:rsidRPr="00320AC5">
        <w:rPr>
          <w:rFonts w:ascii="Times New Roman" w:hAnsi="Times New Roman" w:cs="Times New Roman"/>
          <w:sz w:val="28"/>
          <w:szCs w:val="28"/>
        </w:rPr>
        <w:t xml:space="preserve">указанного в абзаце четвертом пункта 8 настоящих Порядка и условий, </w:t>
      </w:r>
      <w:r w:rsidRPr="00320AC5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 (законного представителя) гражданина (в случае представления заявления и прилагаемых к нему документов представителем (законным представителем) гражданина).</w:t>
      </w:r>
    </w:p>
    <w:p w:rsidR="007155DC" w:rsidRPr="00320AC5" w:rsidRDefault="007155DC" w:rsidP="00724B2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hAnsi="Times New Roman" w:cs="Times New Roman"/>
          <w:sz w:val="28"/>
          <w:szCs w:val="28"/>
        </w:rPr>
        <w:t>10. Орган социальн</w:t>
      </w:r>
      <w:r w:rsidR="00724B20" w:rsidRPr="00320AC5">
        <w:rPr>
          <w:rFonts w:ascii="Times New Roman" w:hAnsi="Times New Roman" w:cs="Times New Roman"/>
          <w:sz w:val="28"/>
          <w:szCs w:val="28"/>
        </w:rPr>
        <w:t>ой защиты населения в течение 15</w:t>
      </w:r>
      <w:r w:rsidRPr="00320AC5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320AC5">
        <w:rPr>
          <w:rFonts w:ascii="Times New Roman" w:hAnsi="Times New Roman" w:cs="Times New Roman"/>
          <w:sz w:val="28"/>
          <w:szCs w:val="28"/>
        </w:rPr>
        <w:br/>
        <w:t>со дня представления заявления и прилагаемых к нему документов рассматривает представленные заявителем заявление и прилагаемые к нему документы, а также сведения (документы), полученные в рамках межведомственного информационного взаимодействия, определяет соблюдение условий предоставления единовременной материальной помощи, предусмотренных пунктами 2 и</w:t>
      </w:r>
      <w:r w:rsidR="00A13BF3" w:rsidRPr="00320AC5">
        <w:rPr>
          <w:rFonts w:ascii="Times New Roman" w:hAnsi="Times New Roman" w:cs="Times New Roman"/>
          <w:sz w:val="28"/>
          <w:szCs w:val="28"/>
        </w:rPr>
        <w:t xml:space="preserve"> 5 настоящих Порядка и условий,</w:t>
      </w:r>
      <w:r w:rsidR="00A13BF3" w:rsidRPr="00320AC5">
        <w:rPr>
          <w:rFonts w:ascii="Times New Roman" w:hAnsi="Times New Roman" w:cs="Times New Roman"/>
          <w:sz w:val="28"/>
          <w:szCs w:val="28"/>
        </w:rPr>
        <w:br/>
      </w:r>
      <w:r w:rsidRPr="00320AC5">
        <w:rPr>
          <w:rFonts w:ascii="Times New Roman" w:hAnsi="Times New Roman" w:cs="Times New Roman"/>
          <w:sz w:val="28"/>
          <w:szCs w:val="28"/>
        </w:rPr>
        <w:t xml:space="preserve">и на основании </w:t>
      </w:r>
      <w:r w:rsidR="00724B20" w:rsidRPr="00320AC5">
        <w:rPr>
          <w:rFonts w:ascii="Times New Roman" w:hAnsi="Times New Roman" w:cs="Times New Roman"/>
          <w:sz w:val="28"/>
          <w:szCs w:val="28"/>
        </w:rPr>
        <w:t>имеющихся документов (сведений)</w:t>
      </w:r>
      <w:r w:rsidRPr="00320AC5">
        <w:rPr>
          <w:rFonts w:ascii="Times New Roman" w:hAnsi="Times New Roman" w:cs="Times New Roman"/>
          <w:sz w:val="28"/>
          <w:szCs w:val="28"/>
        </w:rPr>
        <w:t xml:space="preserve"> принимает решение о на</w:t>
      </w:r>
      <w:r w:rsidR="00724B20" w:rsidRPr="00320AC5">
        <w:rPr>
          <w:rFonts w:ascii="Times New Roman" w:hAnsi="Times New Roman" w:cs="Times New Roman"/>
          <w:sz w:val="28"/>
          <w:szCs w:val="28"/>
        </w:rPr>
        <w:t xml:space="preserve">значении выплаты единовременного пособия в размере, определенном в соответствии с пунктом 4 настоящих Порядка и условий с учетом степени тяжести вреда здоровью, полученного гражданином в результате </w:t>
      </w:r>
      <w:r w:rsidR="00724B20" w:rsidRPr="00320AC5">
        <w:rPr>
          <w:rFonts w:ascii="Times New Roman" w:hAnsi="Times New Roman" w:cs="Times New Roman"/>
          <w:sz w:val="28"/>
          <w:szCs w:val="28"/>
        </w:rPr>
        <w:lastRenderedPageBreak/>
        <w:t xml:space="preserve">чрезвычайной ситуации, </w:t>
      </w:r>
      <w:r w:rsidRPr="00320AC5">
        <w:rPr>
          <w:rFonts w:ascii="Times New Roman" w:hAnsi="Times New Roman" w:cs="Times New Roman"/>
          <w:sz w:val="28"/>
          <w:szCs w:val="28"/>
        </w:rPr>
        <w:t>либо об отказе в назначении выплаты ед</w:t>
      </w:r>
      <w:r w:rsidR="00724B20" w:rsidRPr="00320AC5">
        <w:rPr>
          <w:rFonts w:ascii="Times New Roman" w:hAnsi="Times New Roman" w:cs="Times New Roman"/>
          <w:sz w:val="28"/>
          <w:szCs w:val="28"/>
        </w:rPr>
        <w:t>иновременного пособия</w:t>
      </w:r>
      <w:r w:rsidRPr="00320AC5">
        <w:rPr>
          <w:rFonts w:ascii="Times New Roman" w:hAnsi="Times New Roman" w:cs="Times New Roman"/>
          <w:sz w:val="28"/>
          <w:szCs w:val="28"/>
        </w:rPr>
        <w:t>.</w:t>
      </w:r>
    </w:p>
    <w:p w:rsidR="00CA0034" w:rsidRPr="00320AC5" w:rsidRDefault="00CA0034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Основаниями для принятия органом социальной защиты населения решения об отказе в назначении выплаты </w:t>
      </w:r>
      <w:r w:rsidR="009023ED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единовременного пособия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являются:</w:t>
      </w:r>
    </w:p>
    <w:p w:rsidR="007155DC" w:rsidRPr="00320AC5" w:rsidRDefault="007155DC" w:rsidP="0072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hAnsi="Times New Roman" w:cs="Times New Roman"/>
          <w:sz w:val="28"/>
          <w:szCs w:val="28"/>
        </w:rPr>
        <w:t xml:space="preserve">11.1. Непредставление (представление не в полном объеме) документов,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представление которых является обязанностью заявителя</w:t>
      </w:r>
      <w:r w:rsidRPr="00320AC5">
        <w:rPr>
          <w:rFonts w:ascii="Times New Roman" w:hAnsi="Times New Roman" w:cs="Times New Roman"/>
          <w:sz w:val="28"/>
          <w:szCs w:val="28"/>
        </w:rPr>
        <w:t>.</w:t>
      </w:r>
    </w:p>
    <w:p w:rsidR="0026620A" w:rsidRPr="00320AC5" w:rsidRDefault="00CA0034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11.2. Нарушение предусмотренного пунктом 5 настоящих Порядка </w:t>
      </w:r>
      <w:r w:rsidR="009023ED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условий срока обращения гражданина за предоставлением</w:t>
      </w:r>
      <w:r w:rsidR="009023ED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единовременного пособия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620A" w:rsidRPr="00320AC5" w:rsidRDefault="0026620A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11.3. Представленные документы утратили силу или являются недействительными на день представления</w:t>
      </w:r>
      <w:r w:rsidR="00214AD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6620A" w:rsidRPr="00320AC5" w:rsidRDefault="0026620A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11.4. Наличие в </w:t>
      </w:r>
      <w:r w:rsidR="009737B5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заявлении и прилагаемых к нему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документах неполных и (или) недостоверных сведений.</w:t>
      </w:r>
    </w:p>
    <w:p w:rsidR="0026620A" w:rsidRPr="00320AC5" w:rsidRDefault="0026620A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11.5. Сведения о наличии международного договора Российской Федерации, в соответствии с которым иностранный гражданин имеет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право на предоставление единовременного пособия, отсутствуют.</w:t>
      </w:r>
    </w:p>
    <w:p w:rsidR="0026620A" w:rsidRPr="00320AC5" w:rsidRDefault="0026620A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11.6. В 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рамках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межведомственного информационного взаимодействия получены данные о смерти гражданина (г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раждан), указанного (указанных)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заявлении, и (или) получателя единовременного пособия в соо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тветствии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абзацем третьим пункта 2 настоящих Порядка и условий.</w:t>
      </w:r>
    </w:p>
    <w:p w:rsidR="0026620A" w:rsidRPr="00320AC5" w:rsidRDefault="0026620A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11.7. В отношении родителя, подавшего заявление в соответствии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 абзацем третьим пункта 2 настоящих Порядка и условий, имеется вступившее в силу решение суда о лишении родительских прав или </w:t>
      </w:r>
      <w:r w:rsidR="00214AD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ограничении в родительских правах в отношении ребенка (детей), указанного (указанных) в заявлении.</w:t>
      </w:r>
    </w:p>
    <w:p w:rsidR="0026620A" w:rsidRPr="00320AC5" w:rsidRDefault="0026620A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11.8. Сведения об установлении опеки (попечительства), указанные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заявлении, не соответствуют сведениям, полученным в 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рамках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межведомственного информационного взаимодействия.</w:t>
      </w:r>
    </w:p>
    <w:p w:rsidR="0026620A" w:rsidRPr="00320AC5" w:rsidRDefault="0026620A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11.9. Факт получения гражданином вреда здоровью в результате чрезвычайной ситуации не подтвержден.</w:t>
      </w:r>
    </w:p>
    <w:p w:rsidR="00CA0034" w:rsidRPr="00320AC5" w:rsidRDefault="009D622E" w:rsidP="00724B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11.10</w:t>
      </w:r>
      <w:r w:rsidR="00CA0034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66FF7" w:rsidRPr="00320AC5">
        <w:rPr>
          <w:rFonts w:ascii="Times New Roman" w:hAnsi="Times New Roman" w:cs="Times New Roman"/>
          <w:sz w:val="28"/>
          <w:szCs w:val="28"/>
        </w:rPr>
        <w:t>Наличие принятого ранее решения о назначении выплаты един</w:t>
      </w:r>
      <w:r w:rsidR="0026620A" w:rsidRPr="00320AC5">
        <w:rPr>
          <w:rFonts w:ascii="Times New Roman" w:hAnsi="Times New Roman" w:cs="Times New Roman"/>
          <w:sz w:val="28"/>
          <w:szCs w:val="28"/>
        </w:rPr>
        <w:t>овременного пособия, причитающего</w:t>
      </w:r>
      <w:r w:rsidR="00066FF7" w:rsidRPr="00320AC5">
        <w:rPr>
          <w:rFonts w:ascii="Times New Roman" w:hAnsi="Times New Roman" w:cs="Times New Roman"/>
          <w:sz w:val="28"/>
          <w:szCs w:val="28"/>
        </w:rPr>
        <w:t xml:space="preserve">ся гражданину в соответствии </w:t>
      </w:r>
      <w:r w:rsidR="0026620A" w:rsidRPr="00320AC5">
        <w:rPr>
          <w:rFonts w:ascii="Times New Roman" w:hAnsi="Times New Roman" w:cs="Times New Roman"/>
          <w:sz w:val="28"/>
          <w:szCs w:val="28"/>
        </w:rPr>
        <w:br/>
      </w:r>
      <w:r w:rsidR="00066FF7" w:rsidRPr="00320AC5">
        <w:rPr>
          <w:rFonts w:ascii="Times New Roman" w:hAnsi="Times New Roman" w:cs="Times New Roman"/>
          <w:sz w:val="28"/>
          <w:szCs w:val="28"/>
        </w:rPr>
        <w:t>с настоящими Порядком и условиями.</w:t>
      </w:r>
    </w:p>
    <w:p w:rsidR="007155DC" w:rsidRPr="00320AC5" w:rsidRDefault="007155DC" w:rsidP="00724B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hAnsi="Times New Roman" w:cs="Times New Roman"/>
          <w:sz w:val="28"/>
          <w:szCs w:val="28"/>
        </w:rPr>
        <w:t xml:space="preserve">11.11. Непредставление документа, </w:t>
      </w:r>
      <w:r w:rsidR="00291D44" w:rsidRPr="00320AC5">
        <w:rPr>
          <w:rFonts w:ascii="Times New Roman" w:hAnsi="Times New Roman" w:cs="Times New Roman"/>
          <w:sz w:val="28"/>
          <w:szCs w:val="28"/>
        </w:rPr>
        <w:t xml:space="preserve">указанного в абзаце четвертом пункта 8 настоящих Порядка и условий, </w:t>
      </w:r>
      <w:r w:rsidRPr="00320AC5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 (законного представителя) гражданина (в случае представления заявления и прилагаемых к нему документов представителем (законным представителем) гражданина).</w:t>
      </w:r>
    </w:p>
    <w:p w:rsidR="0026620A" w:rsidRPr="00320AC5" w:rsidRDefault="0026620A" w:rsidP="00724B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hAnsi="Times New Roman" w:cs="Times New Roman"/>
          <w:sz w:val="28"/>
          <w:szCs w:val="28"/>
        </w:rPr>
        <w:t xml:space="preserve">12. В случае принятия решения о назначении выплаты единовременного пособия орган социальной защиты населения в течение </w:t>
      </w:r>
      <w:r w:rsidRPr="00320AC5">
        <w:rPr>
          <w:rFonts w:ascii="Times New Roman" w:hAnsi="Times New Roman" w:cs="Times New Roman"/>
          <w:sz w:val="28"/>
          <w:szCs w:val="28"/>
        </w:rPr>
        <w:br/>
        <w:t xml:space="preserve">1 рабочего дня со дня принятия такого решения уведомляет заявителя </w:t>
      </w:r>
      <w:r w:rsidR="000C7B70" w:rsidRPr="00320AC5">
        <w:rPr>
          <w:rFonts w:ascii="Times New Roman" w:hAnsi="Times New Roman" w:cs="Times New Roman"/>
          <w:sz w:val="28"/>
          <w:szCs w:val="28"/>
        </w:rPr>
        <w:br/>
      </w:r>
      <w:r w:rsidRPr="00320AC5">
        <w:rPr>
          <w:rFonts w:ascii="Times New Roman" w:hAnsi="Times New Roman" w:cs="Times New Roman"/>
          <w:sz w:val="28"/>
          <w:szCs w:val="28"/>
        </w:rPr>
        <w:t xml:space="preserve">о принятом решении о назначении выплаты </w:t>
      </w:r>
      <w:r w:rsidR="005316FB" w:rsidRPr="00320AC5">
        <w:rPr>
          <w:rFonts w:ascii="Times New Roman" w:hAnsi="Times New Roman" w:cs="Times New Roman"/>
          <w:sz w:val="28"/>
          <w:szCs w:val="28"/>
        </w:rPr>
        <w:t xml:space="preserve">единовременного пособия </w:t>
      </w:r>
      <w:r w:rsidR="005316FB" w:rsidRPr="00320AC5">
        <w:rPr>
          <w:rFonts w:ascii="Times New Roman" w:hAnsi="Times New Roman" w:cs="Times New Roman"/>
          <w:sz w:val="28"/>
          <w:szCs w:val="28"/>
        </w:rPr>
        <w:br/>
      </w:r>
      <w:r w:rsidRPr="00320AC5">
        <w:rPr>
          <w:rFonts w:ascii="Times New Roman" w:hAnsi="Times New Roman" w:cs="Times New Roman"/>
          <w:sz w:val="28"/>
          <w:szCs w:val="28"/>
        </w:rPr>
        <w:t>по телефону, указанному в заявлении, либо посредством Единого портала.</w:t>
      </w:r>
    </w:p>
    <w:p w:rsidR="0026620A" w:rsidRPr="00320AC5" w:rsidRDefault="0026620A" w:rsidP="00724B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назначении выплаты </w:t>
      </w:r>
      <w:r w:rsidR="005316FB" w:rsidRPr="00320AC5">
        <w:rPr>
          <w:rFonts w:ascii="Times New Roman" w:hAnsi="Times New Roman" w:cs="Times New Roman"/>
          <w:sz w:val="28"/>
          <w:szCs w:val="28"/>
        </w:rPr>
        <w:t xml:space="preserve">единовременного пособия </w:t>
      </w:r>
      <w:r w:rsidRPr="00320AC5">
        <w:rPr>
          <w:rFonts w:ascii="Times New Roman" w:hAnsi="Times New Roman" w:cs="Times New Roman"/>
          <w:sz w:val="28"/>
          <w:szCs w:val="28"/>
        </w:rPr>
        <w:t xml:space="preserve">орган социальной защиты населения в течение </w:t>
      </w:r>
      <w:r w:rsidR="005316FB" w:rsidRPr="00320AC5">
        <w:rPr>
          <w:rFonts w:ascii="Times New Roman" w:hAnsi="Times New Roman" w:cs="Times New Roman"/>
          <w:sz w:val="28"/>
          <w:szCs w:val="28"/>
        </w:rPr>
        <w:br/>
      </w:r>
      <w:r w:rsidRPr="00320AC5">
        <w:rPr>
          <w:rFonts w:ascii="Times New Roman" w:hAnsi="Times New Roman" w:cs="Times New Roman"/>
          <w:sz w:val="28"/>
          <w:szCs w:val="28"/>
        </w:rPr>
        <w:t xml:space="preserve">1 рабочего дня со дня принятия такого решения уведомляет заявителя </w:t>
      </w:r>
      <w:r w:rsidR="005316FB" w:rsidRPr="00320AC5">
        <w:rPr>
          <w:rFonts w:ascii="Times New Roman" w:hAnsi="Times New Roman" w:cs="Times New Roman"/>
          <w:sz w:val="28"/>
          <w:szCs w:val="28"/>
        </w:rPr>
        <w:br/>
      </w:r>
      <w:r w:rsidRPr="00320AC5">
        <w:rPr>
          <w:rFonts w:ascii="Times New Roman" w:hAnsi="Times New Roman" w:cs="Times New Roman"/>
          <w:sz w:val="28"/>
          <w:szCs w:val="28"/>
        </w:rPr>
        <w:t xml:space="preserve">о принятом решении об отказе в назначении выплаты </w:t>
      </w:r>
      <w:r w:rsidR="005316FB" w:rsidRPr="00320AC5">
        <w:rPr>
          <w:rFonts w:ascii="Times New Roman" w:hAnsi="Times New Roman" w:cs="Times New Roman"/>
          <w:sz w:val="28"/>
          <w:szCs w:val="28"/>
        </w:rPr>
        <w:t xml:space="preserve">единовременного пособия </w:t>
      </w:r>
      <w:r w:rsidRPr="00320AC5">
        <w:rPr>
          <w:rFonts w:ascii="Times New Roman" w:hAnsi="Times New Roman" w:cs="Times New Roman"/>
          <w:sz w:val="28"/>
          <w:szCs w:val="28"/>
        </w:rPr>
        <w:t>по телефону, указанному в заявлении, с разъяснением причин, послуживших основанием для отказа в назначении выплаты</w:t>
      </w:r>
      <w:r w:rsidR="005316FB" w:rsidRPr="00320AC5">
        <w:rPr>
          <w:rFonts w:ascii="Times New Roman" w:hAnsi="Times New Roman" w:cs="Times New Roman"/>
          <w:sz w:val="28"/>
          <w:szCs w:val="28"/>
        </w:rPr>
        <w:t xml:space="preserve"> единовременного пособия</w:t>
      </w:r>
      <w:r w:rsidRPr="00320AC5">
        <w:rPr>
          <w:rFonts w:ascii="Times New Roman" w:hAnsi="Times New Roman" w:cs="Times New Roman"/>
          <w:sz w:val="28"/>
          <w:szCs w:val="28"/>
        </w:rPr>
        <w:t xml:space="preserve">, и направляет ему письменное уведомление </w:t>
      </w:r>
      <w:r w:rsidR="005316FB" w:rsidRPr="00320AC5">
        <w:rPr>
          <w:rFonts w:ascii="Times New Roman" w:hAnsi="Times New Roman" w:cs="Times New Roman"/>
          <w:sz w:val="28"/>
          <w:szCs w:val="28"/>
        </w:rPr>
        <w:br/>
      </w:r>
      <w:r w:rsidRPr="00320AC5">
        <w:rPr>
          <w:rFonts w:ascii="Times New Roman" w:hAnsi="Times New Roman" w:cs="Times New Roman"/>
          <w:sz w:val="28"/>
          <w:szCs w:val="28"/>
        </w:rPr>
        <w:t xml:space="preserve">о принятом решении об отказе в назначении выплаты </w:t>
      </w:r>
      <w:r w:rsidR="005316FB" w:rsidRPr="00320AC5">
        <w:rPr>
          <w:rFonts w:ascii="Times New Roman" w:hAnsi="Times New Roman" w:cs="Times New Roman"/>
          <w:sz w:val="28"/>
          <w:szCs w:val="28"/>
        </w:rPr>
        <w:t xml:space="preserve">единовременного пособия </w:t>
      </w:r>
      <w:r w:rsidRPr="00320AC5">
        <w:rPr>
          <w:rFonts w:ascii="Times New Roman" w:hAnsi="Times New Roman" w:cs="Times New Roman"/>
          <w:sz w:val="28"/>
          <w:szCs w:val="28"/>
        </w:rPr>
        <w:t xml:space="preserve">с указанием причин, послуживших основанием для отказа </w:t>
      </w:r>
      <w:r w:rsidR="005316FB" w:rsidRPr="00320AC5">
        <w:rPr>
          <w:rFonts w:ascii="Times New Roman" w:hAnsi="Times New Roman" w:cs="Times New Roman"/>
          <w:sz w:val="28"/>
          <w:szCs w:val="28"/>
        </w:rPr>
        <w:br/>
      </w:r>
      <w:r w:rsidRPr="00320AC5">
        <w:rPr>
          <w:rFonts w:ascii="Times New Roman" w:hAnsi="Times New Roman" w:cs="Times New Roman"/>
          <w:sz w:val="28"/>
          <w:szCs w:val="28"/>
        </w:rPr>
        <w:t>в назначении выплаты</w:t>
      </w:r>
      <w:r w:rsidR="005316FB" w:rsidRPr="00320AC5">
        <w:rPr>
          <w:rFonts w:ascii="Times New Roman" w:hAnsi="Times New Roman" w:cs="Times New Roman"/>
          <w:sz w:val="28"/>
          <w:szCs w:val="28"/>
        </w:rPr>
        <w:t xml:space="preserve"> единовременного пособия</w:t>
      </w:r>
      <w:r w:rsidRPr="00320AC5">
        <w:rPr>
          <w:rFonts w:ascii="Times New Roman" w:hAnsi="Times New Roman" w:cs="Times New Roman"/>
          <w:sz w:val="28"/>
          <w:szCs w:val="28"/>
        </w:rPr>
        <w:t xml:space="preserve">, и порядка </w:t>
      </w:r>
      <w:r w:rsidR="00A13BF3" w:rsidRPr="00320AC5">
        <w:rPr>
          <w:rFonts w:ascii="Times New Roman" w:hAnsi="Times New Roman" w:cs="Times New Roman"/>
          <w:sz w:val="28"/>
          <w:szCs w:val="28"/>
        </w:rPr>
        <w:t>обжалования принятого решения почтовым отправлением с</w:t>
      </w:r>
      <w:r w:rsidRPr="00320AC5">
        <w:rPr>
          <w:rFonts w:ascii="Times New Roman" w:hAnsi="Times New Roman" w:cs="Times New Roman"/>
          <w:sz w:val="28"/>
          <w:szCs w:val="28"/>
        </w:rPr>
        <w:t xml:space="preserve"> уведомлением о вручении либо посредством Единого портала.</w:t>
      </w:r>
    </w:p>
    <w:p w:rsidR="005316FB" w:rsidRPr="00320AC5" w:rsidRDefault="009D4578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 Выплата единовременного пособия получателю единовременного пособия производится через кредитные организации или организации почтовой связи в течение 3 рабочих дней со дня поступления на лицевой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счет органа социальной защиты населения денежных средств, выделенных министерству социального развития Кировской области из резервного фонда Правительства Кировской области на цели осуществления выплаты единоврем</w:t>
      </w:r>
      <w:r w:rsidR="00D22DA7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енного пособия, но не позднее 20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принятия решения о назначении выплаты единовременного пособия.</w:t>
      </w:r>
    </w:p>
    <w:p w:rsidR="009D4578" w:rsidRPr="00320AC5" w:rsidRDefault="009D4578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14. Средства единовременного пособия, необоснованно выплаченные в соответствии с настоящим Порядком и условиями вследствие представления заявителем документов, содержащих заведомо неверную информацию, сокрытия данных, влияющих на принятие решения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 предоставлении единовременного пособия, добровольно возвращаются </w:t>
      </w:r>
      <w:r w:rsidR="00FE5030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получателем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единовременного пособия</w:t>
      </w:r>
      <w:r w:rsidR="00FE5030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его заявлению или на основании требования органа социальной защиты населения в областной бюджет. 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 отказе от добровольного возврата необоснованно выплаченных средств единовременного пособия </w:t>
      </w:r>
      <w:r w:rsidR="00214AD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указанные средства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иску органа социальной защиты населения взыскиваются с </w:t>
      </w:r>
      <w:r w:rsidR="00FE5030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получателя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единовременного пособия</w:t>
      </w:r>
      <w:r w:rsidR="00A13BF3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судебном порядке</w:t>
      </w:r>
      <w:r w:rsidR="00214ADE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9D4578" w:rsidRPr="00320AC5" w:rsidRDefault="009D622E" w:rsidP="00724B2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 Споры по вопросам предоставления единовременного пособия разрешаются в порядке, установленном законод</w:t>
      </w:r>
      <w:r w:rsidR="00AC2426" w:rsidRPr="00320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ательством Российской Федерации.</w:t>
      </w:r>
    </w:p>
    <w:p w:rsidR="00592825" w:rsidRPr="00320AC5" w:rsidRDefault="009D622E" w:rsidP="00AC2426">
      <w:pPr>
        <w:spacing w:after="0" w:line="4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20AC5">
        <w:rPr>
          <w:rFonts w:ascii="Times New Roman" w:hAnsi="Times New Roman" w:cs="Times New Roman"/>
          <w:sz w:val="28"/>
          <w:szCs w:val="28"/>
        </w:rPr>
        <w:t>______________</w:t>
      </w:r>
    </w:p>
    <w:sectPr w:rsidR="00592825" w:rsidRPr="00320AC5" w:rsidSect="00AC2426">
      <w:headerReference w:type="even" r:id="rId8"/>
      <w:headerReference w:type="default" r:id="rId9"/>
      <w:pgSz w:w="11906" w:h="16838"/>
      <w:pgMar w:top="1134" w:right="851" w:bottom="1134" w:left="1701" w:header="709" w:footer="709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0AD" w:rsidRDefault="000C20AD">
      <w:pPr>
        <w:spacing w:after="0" w:line="240" w:lineRule="auto"/>
      </w:pPr>
      <w:r>
        <w:separator/>
      </w:r>
    </w:p>
  </w:endnote>
  <w:endnote w:type="continuationSeparator" w:id="0">
    <w:p w:rsidR="000C20AD" w:rsidRDefault="000C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0AD" w:rsidRDefault="000C20AD">
      <w:pPr>
        <w:spacing w:after="0" w:line="240" w:lineRule="auto"/>
      </w:pPr>
      <w:r>
        <w:separator/>
      </w:r>
    </w:p>
  </w:footnote>
  <w:footnote w:type="continuationSeparator" w:id="0">
    <w:p w:rsidR="000C20AD" w:rsidRDefault="000C2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578" w:rsidRDefault="000E1919" w:rsidP="003A4C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45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4578" w:rsidRDefault="009D45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6550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578" w:rsidRPr="001A335C" w:rsidRDefault="000E1919">
        <w:pPr>
          <w:pStyle w:val="a3"/>
          <w:jc w:val="center"/>
          <w:rPr>
            <w:rFonts w:ascii="Times New Roman" w:hAnsi="Times New Roman" w:cs="Times New Roman"/>
          </w:rPr>
        </w:pPr>
        <w:r w:rsidRPr="001A335C">
          <w:rPr>
            <w:rFonts w:ascii="Times New Roman" w:hAnsi="Times New Roman" w:cs="Times New Roman"/>
          </w:rPr>
          <w:fldChar w:fldCharType="begin"/>
        </w:r>
        <w:r w:rsidR="009D4578" w:rsidRPr="001A335C">
          <w:rPr>
            <w:rFonts w:ascii="Times New Roman" w:hAnsi="Times New Roman" w:cs="Times New Roman"/>
          </w:rPr>
          <w:instrText>PAGE   \* MERGEFORMAT</w:instrText>
        </w:r>
        <w:r w:rsidRPr="001A335C">
          <w:rPr>
            <w:rFonts w:ascii="Times New Roman" w:hAnsi="Times New Roman" w:cs="Times New Roman"/>
          </w:rPr>
          <w:fldChar w:fldCharType="separate"/>
        </w:r>
        <w:r w:rsidR="00667E3F">
          <w:rPr>
            <w:rFonts w:ascii="Times New Roman" w:hAnsi="Times New Roman" w:cs="Times New Roman"/>
            <w:noProof/>
          </w:rPr>
          <w:t>10</w:t>
        </w:r>
        <w:r w:rsidRPr="001A335C">
          <w:rPr>
            <w:rFonts w:ascii="Times New Roman" w:hAnsi="Times New Roman" w:cs="Times New Roman"/>
          </w:rPr>
          <w:fldChar w:fldCharType="end"/>
        </w:r>
      </w:p>
    </w:sdtContent>
  </w:sdt>
  <w:p w:rsidR="009D4578" w:rsidRDefault="009D4578" w:rsidP="003A4C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D3"/>
    <w:rsid w:val="00021BB4"/>
    <w:rsid w:val="00050544"/>
    <w:rsid w:val="000565FC"/>
    <w:rsid w:val="00066FF7"/>
    <w:rsid w:val="00085B97"/>
    <w:rsid w:val="00086A78"/>
    <w:rsid w:val="00094193"/>
    <w:rsid w:val="000A0042"/>
    <w:rsid w:val="000A5870"/>
    <w:rsid w:val="000C20AD"/>
    <w:rsid w:val="000C7B70"/>
    <w:rsid w:val="000E1919"/>
    <w:rsid w:val="000F68DF"/>
    <w:rsid w:val="00112965"/>
    <w:rsid w:val="001145D4"/>
    <w:rsid w:val="001160C5"/>
    <w:rsid w:val="00143E6C"/>
    <w:rsid w:val="00150232"/>
    <w:rsid w:val="001507FF"/>
    <w:rsid w:val="00152040"/>
    <w:rsid w:val="00171B66"/>
    <w:rsid w:val="00197DC7"/>
    <w:rsid w:val="001A335C"/>
    <w:rsid w:val="001B15B2"/>
    <w:rsid w:val="001E2DD7"/>
    <w:rsid w:val="001E4AEE"/>
    <w:rsid w:val="001F2A6A"/>
    <w:rsid w:val="002035C6"/>
    <w:rsid w:val="00214ADE"/>
    <w:rsid w:val="0021523D"/>
    <w:rsid w:val="0023173C"/>
    <w:rsid w:val="002450BA"/>
    <w:rsid w:val="00250397"/>
    <w:rsid w:val="0026620A"/>
    <w:rsid w:val="002720DB"/>
    <w:rsid w:val="00272F3B"/>
    <w:rsid w:val="00287397"/>
    <w:rsid w:val="00291D44"/>
    <w:rsid w:val="002A2447"/>
    <w:rsid w:val="002A66D9"/>
    <w:rsid w:val="002C4430"/>
    <w:rsid w:val="002D7AD9"/>
    <w:rsid w:val="002F0C54"/>
    <w:rsid w:val="00320AC5"/>
    <w:rsid w:val="00330AEE"/>
    <w:rsid w:val="0035161B"/>
    <w:rsid w:val="003750DB"/>
    <w:rsid w:val="003825E9"/>
    <w:rsid w:val="003A1ADC"/>
    <w:rsid w:val="003A28A9"/>
    <w:rsid w:val="003A2E18"/>
    <w:rsid w:val="003A4C83"/>
    <w:rsid w:val="003B44FA"/>
    <w:rsid w:val="003F608F"/>
    <w:rsid w:val="00400961"/>
    <w:rsid w:val="00402638"/>
    <w:rsid w:val="0040545B"/>
    <w:rsid w:val="00431AFF"/>
    <w:rsid w:val="0043394C"/>
    <w:rsid w:val="00451089"/>
    <w:rsid w:val="00470823"/>
    <w:rsid w:val="00470BD1"/>
    <w:rsid w:val="00471DDD"/>
    <w:rsid w:val="004B1D4E"/>
    <w:rsid w:val="004C3BC5"/>
    <w:rsid w:val="004D6855"/>
    <w:rsid w:val="004D7C42"/>
    <w:rsid w:val="004E554F"/>
    <w:rsid w:val="004F3714"/>
    <w:rsid w:val="005060F1"/>
    <w:rsid w:val="00506B26"/>
    <w:rsid w:val="005249C6"/>
    <w:rsid w:val="005316FB"/>
    <w:rsid w:val="005509B4"/>
    <w:rsid w:val="005611F8"/>
    <w:rsid w:val="00562764"/>
    <w:rsid w:val="00577089"/>
    <w:rsid w:val="00577BA8"/>
    <w:rsid w:val="00580A86"/>
    <w:rsid w:val="005832D3"/>
    <w:rsid w:val="00592825"/>
    <w:rsid w:val="00593AFF"/>
    <w:rsid w:val="005A6B8E"/>
    <w:rsid w:val="005A6C8F"/>
    <w:rsid w:val="005C7010"/>
    <w:rsid w:val="005D5F0F"/>
    <w:rsid w:val="005E1B51"/>
    <w:rsid w:val="005E4A0E"/>
    <w:rsid w:val="005E7883"/>
    <w:rsid w:val="00632B59"/>
    <w:rsid w:val="0063454C"/>
    <w:rsid w:val="00650AE3"/>
    <w:rsid w:val="00667721"/>
    <w:rsid w:val="00667E3F"/>
    <w:rsid w:val="0068461E"/>
    <w:rsid w:val="006A5D0C"/>
    <w:rsid w:val="006C0AEF"/>
    <w:rsid w:val="006C26A0"/>
    <w:rsid w:val="006C7F6B"/>
    <w:rsid w:val="006D0D72"/>
    <w:rsid w:val="006D4907"/>
    <w:rsid w:val="006E1A97"/>
    <w:rsid w:val="006E3E02"/>
    <w:rsid w:val="006F07DA"/>
    <w:rsid w:val="0070781B"/>
    <w:rsid w:val="0071062A"/>
    <w:rsid w:val="007155DC"/>
    <w:rsid w:val="00721E0C"/>
    <w:rsid w:val="00724B20"/>
    <w:rsid w:val="00725619"/>
    <w:rsid w:val="0073482F"/>
    <w:rsid w:val="00743CC8"/>
    <w:rsid w:val="00747973"/>
    <w:rsid w:val="00750C6A"/>
    <w:rsid w:val="00763409"/>
    <w:rsid w:val="0077446C"/>
    <w:rsid w:val="00782D36"/>
    <w:rsid w:val="00784ECE"/>
    <w:rsid w:val="00786CBF"/>
    <w:rsid w:val="007871AD"/>
    <w:rsid w:val="00796C39"/>
    <w:rsid w:val="007B2C5A"/>
    <w:rsid w:val="007B66D1"/>
    <w:rsid w:val="007B6D0B"/>
    <w:rsid w:val="007C683D"/>
    <w:rsid w:val="007C7297"/>
    <w:rsid w:val="007E3BFB"/>
    <w:rsid w:val="007F0292"/>
    <w:rsid w:val="00814D05"/>
    <w:rsid w:val="008163AC"/>
    <w:rsid w:val="00827009"/>
    <w:rsid w:val="00852B78"/>
    <w:rsid w:val="00856C36"/>
    <w:rsid w:val="00864641"/>
    <w:rsid w:val="00873D3F"/>
    <w:rsid w:val="0088265B"/>
    <w:rsid w:val="00890A1D"/>
    <w:rsid w:val="00895E79"/>
    <w:rsid w:val="008A435E"/>
    <w:rsid w:val="008B02F7"/>
    <w:rsid w:val="008B436E"/>
    <w:rsid w:val="008E2A63"/>
    <w:rsid w:val="008E6B7C"/>
    <w:rsid w:val="008F7917"/>
    <w:rsid w:val="009023ED"/>
    <w:rsid w:val="009035AD"/>
    <w:rsid w:val="00952F59"/>
    <w:rsid w:val="00965093"/>
    <w:rsid w:val="00966BE0"/>
    <w:rsid w:val="009737B5"/>
    <w:rsid w:val="009751BC"/>
    <w:rsid w:val="0099759B"/>
    <w:rsid w:val="009A0BB7"/>
    <w:rsid w:val="009A2549"/>
    <w:rsid w:val="009D1C51"/>
    <w:rsid w:val="009D4578"/>
    <w:rsid w:val="009D622E"/>
    <w:rsid w:val="009E5B17"/>
    <w:rsid w:val="00A13939"/>
    <w:rsid w:val="00A13BF3"/>
    <w:rsid w:val="00A149C1"/>
    <w:rsid w:val="00A34A58"/>
    <w:rsid w:val="00A54EFC"/>
    <w:rsid w:val="00A70ED0"/>
    <w:rsid w:val="00A86971"/>
    <w:rsid w:val="00AA39C4"/>
    <w:rsid w:val="00AA75A6"/>
    <w:rsid w:val="00AC2426"/>
    <w:rsid w:val="00AD47F4"/>
    <w:rsid w:val="00AD627E"/>
    <w:rsid w:val="00AF36EA"/>
    <w:rsid w:val="00B017DA"/>
    <w:rsid w:val="00B01AAF"/>
    <w:rsid w:val="00B05DBF"/>
    <w:rsid w:val="00B06CEA"/>
    <w:rsid w:val="00B101C2"/>
    <w:rsid w:val="00B14DB7"/>
    <w:rsid w:val="00B27EB3"/>
    <w:rsid w:val="00B53A82"/>
    <w:rsid w:val="00B82864"/>
    <w:rsid w:val="00B85A72"/>
    <w:rsid w:val="00B91A3F"/>
    <w:rsid w:val="00B97D59"/>
    <w:rsid w:val="00BA1D13"/>
    <w:rsid w:val="00BD6947"/>
    <w:rsid w:val="00BE01A1"/>
    <w:rsid w:val="00C101A1"/>
    <w:rsid w:val="00C22A78"/>
    <w:rsid w:val="00C261AB"/>
    <w:rsid w:val="00C32163"/>
    <w:rsid w:val="00C37E48"/>
    <w:rsid w:val="00C52025"/>
    <w:rsid w:val="00C52FC2"/>
    <w:rsid w:val="00C55EC7"/>
    <w:rsid w:val="00C61E9B"/>
    <w:rsid w:val="00C87574"/>
    <w:rsid w:val="00CA0034"/>
    <w:rsid w:val="00CB6441"/>
    <w:rsid w:val="00CD4A34"/>
    <w:rsid w:val="00D15693"/>
    <w:rsid w:val="00D22DA7"/>
    <w:rsid w:val="00D37DA5"/>
    <w:rsid w:val="00D650E2"/>
    <w:rsid w:val="00D92396"/>
    <w:rsid w:val="00D96DC6"/>
    <w:rsid w:val="00DA11B7"/>
    <w:rsid w:val="00DA71CD"/>
    <w:rsid w:val="00DC327A"/>
    <w:rsid w:val="00DC72AC"/>
    <w:rsid w:val="00DD253B"/>
    <w:rsid w:val="00DD3738"/>
    <w:rsid w:val="00DE7782"/>
    <w:rsid w:val="00DF434F"/>
    <w:rsid w:val="00E32DA9"/>
    <w:rsid w:val="00E36A83"/>
    <w:rsid w:val="00E36BE3"/>
    <w:rsid w:val="00E50F30"/>
    <w:rsid w:val="00E55932"/>
    <w:rsid w:val="00E56F53"/>
    <w:rsid w:val="00E912EC"/>
    <w:rsid w:val="00EA0E68"/>
    <w:rsid w:val="00EA4FA8"/>
    <w:rsid w:val="00EA56A2"/>
    <w:rsid w:val="00EA7102"/>
    <w:rsid w:val="00EB339E"/>
    <w:rsid w:val="00EB58B7"/>
    <w:rsid w:val="00EC0384"/>
    <w:rsid w:val="00EC3F59"/>
    <w:rsid w:val="00ED4F16"/>
    <w:rsid w:val="00EE5BFA"/>
    <w:rsid w:val="00F07F67"/>
    <w:rsid w:val="00F11360"/>
    <w:rsid w:val="00F244A2"/>
    <w:rsid w:val="00F24D65"/>
    <w:rsid w:val="00F25A8C"/>
    <w:rsid w:val="00F434ED"/>
    <w:rsid w:val="00F47936"/>
    <w:rsid w:val="00F93332"/>
    <w:rsid w:val="00F94A30"/>
    <w:rsid w:val="00FD0712"/>
    <w:rsid w:val="00FD6BD8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4FA57-9427-45DE-9A3E-C9EBC5E8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2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2D3"/>
  </w:style>
  <w:style w:type="character" w:styleId="a5">
    <w:name w:val="page number"/>
    <w:basedOn w:val="a0"/>
    <w:rsid w:val="005832D3"/>
  </w:style>
  <w:style w:type="character" w:styleId="a6">
    <w:name w:val="Hyperlink"/>
    <w:basedOn w:val="a0"/>
    <w:uiPriority w:val="99"/>
    <w:unhideWhenUsed/>
    <w:rsid w:val="00C52FC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523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A75A6"/>
    <w:pPr>
      <w:ind w:left="720"/>
      <w:contextualSpacing/>
    </w:pPr>
  </w:style>
  <w:style w:type="table" w:styleId="aa">
    <w:name w:val="Table Grid"/>
    <w:basedOn w:val="a1"/>
    <w:uiPriority w:val="39"/>
    <w:rsid w:val="00EA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43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A3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A3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EDE59BF4CE3AA1F8CA23DDD3D109B51F3A7F17F97A62E39AA23D68697120B9689897FFC1BA9DB744976D85F931BF74FA9C2EB92EBF3D3EIFg2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B2F3F-BFEB-4B09-81C6-36048CD2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422</cp:lastModifiedBy>
  <cp:revision>6</cp:revision>
  <cp:lastPrinted>2022-06-30T07:45:00Z</cp:lastPrinted>
  <dcterms:created xsi:type="dcterms:W3CDTF">2022-06-29T10:28:00Z</dcterms:created>
  <dcterms:modified xsi:type="dcterms:W3CDTF">2022-07-01T06:16:00Z</dcterms:modified>
</cp:coreProperties>
</file>